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8" w:rsidRDefault="00014C2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5705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F8A0" wp14:editId="4735C6F3">
                <wp:simplePos x="0" y="0"/>
                <wp:positionH relativeFrom="column">
                  <wp:posOffset>1396365</wp:posOffset>
                </wp:positionH>
                <wp:positionV relativeFrom="paragraph">
                  <wp:posOffset>-851535</wp:posOffset>
                </wp:positionV>
                <wp:extent cx="341947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C25" w:rsidRPr="0057059D" w:rsidRDefault="00014C25" w:rsidP="00014C2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57059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="00FB725B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実績報告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書）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95pt;margin-top:-67.05pt;width:26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">
                <v:textbox style="mso-fit-shape-to-text:t">
                  <w:txbxContent>
                    <w:p w:rsidR="00014C25" w:rsidRPr="0057059D" w:rsidRDefault="00014C25" w:rsidP="00014C25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bookmarkStart w:id="1" w:name="_GoBack"/>
                      <w:r w:rsidRPr="0057059D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</w:t>
                      </w:r>
                      <w:r w:rsidR="00FB725B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実績報告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書）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55D8">
        <w:rPr>
          <w:rFonts w:ascii="ＭＳ 明朝" w:hint="eastAsia"/>
          <w:snapToGrid w:val="0"/>
          <w:kern w:val="0"/>
        </w:rPr>
        <w:t>様式第</w:t>
      </w:r>
      <w:r w:rsidR="00B67019">
        <w:rPr>
          <w:rFonts w:ascii="ＭＳ 明朝" w:hint="eastAsia"/>
          <w:snapToGrid w:val="0"/>
          <w:kern w:val="0"/>
        </w:rPr>
        <w:t>6</w:t>
      </w:r>
      <w:r w:rsidR="00D355D8">
        <w:rPr>
          <w:rFonts w:ascii="ＭＳ 明朝" w:hint="eastAsia"/>
          <w:snapToGrid w:val="0"/>
          <w:kern w:val="0"/>
        </w:rPr>
        <w:t>号</w:t>
      </w:r>
      <w:r w:rsidR="00D355D8">
        <w:rPr>
          <w:rFonts w:ascii="ＭＳ 明朝"/>
          <w:snapToGrid w:val="0"/>
          <w:kern w:val="0"/>
        </w:rPr>
        <w:t>(</w:t>
      </w:r>
      <w:r w:rsidR="00D355D8">
        <w:rPr>
          <w:rFonts w:ascii="ＭＳ 明朝" w:hint="eastAsia"/>
          <w:snapToGrid w:val="0"/>
          <w:kern w:val="0"/>
        </w:rPr>
        <w:t>第</w:t>
      </w:r>
      <w:r w:rsidR="00B67019">
        <w:rPr>
          <w:rFonts w:ascii="ＭＳ 明朝" w:hint="eastAsia"/>
          <w:snapToGrid w:val="0"/>
          <w:kern w:val="0"/>
        </w:rPr>
        <w:t>7</w:t>
      </w:r>
      <w:r w:rsidR="00D355D8">
        <w:rPr>
          <w:rFonts w:ascii="ＭＳ 明朝" w:hint="eastAsia"/>
          <w:snapToGrid w:val="0"/>
          <w:kern w:val="0"/>
        </w:rPr>
        <w:t>条関係</w:t>
      </w:r>
      <w:r w:rsidR="00D355D8">
        <w:rPr>
          <w:rFonts w:ascii="ＭＳ 明朝"/>
          <w:snapToGrid w:val="0"/>
          <w:kern w:val="0"/>
        </w:rPr>
        <w:t>)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Pr="00014C25" w:rsidRDefault="00014C2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u w:val="single"/>
        </w:rPr>
      </w:pPr>
      <w:r w:rsidRPr="00014C25">
        <w:rPr>
          <w:rFonts w:ascii="ＭＳ 明朝" w:hint="eastAsia"/>
          <w:snapToGrid w:val="0"/>
          <w:kern w:val="0"/>
          <w:highlight w:val="yellow"/>
          <w:u w:val="single"/>
        </w:rPr>
        <w:t>令和３年１月２０</w:t>
      </w:r>
      <w:r w:rsidR="00D355D8" w:rsidRPr="00014C25">
        <w:rPr>
          <w:rFonts w:ascii="ＭＳ 明朝" w:hint="eastAsia"/>
          <w:snapToGrid w:val="0"/>
          <w:kern w:val="0"/>
          <w:highlight w:val="yellow"/>
          <w:u w:val="single"/>
        </w:rPr>
        <w:t>日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F80AE4">
        <w:rPr>
          <w:rFonts w:ascii="ＭＳ 明朝" w:hint="eastAsia"/>
          <w:snapToGrid w:val="0"/>
          <w:kern w:val="0"/>
        </w:rPr>
        <w:t>茨城</w:t>
      </w:r>
      <w:r w:rsidR="0047350E">
        <w:rPr>
          <w:rFonts w:ascii="ＭＳ 明朝" w:hint="eastAsia"/>
          <w:snapToGrid w:val="0"/>
          <w:kern w:val="0"/>
        </w:rPr>
        <w:t>町長　　　あて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5618" w:rsidRPr="006F5618" w:rsidRDefault="004B4813" w:rsidP="006F5618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               </w:t>
      </w:r>
      <w:r w:rsidR="006F5618" w:rsidRPr="006F5618">
        <w:rPr>
          <w:rFonts w:ascii="ＭＳ 明朝" w:hAnsi="ＭＳ 明朝" w:hint="eastAsia"/>
          <w:szCs w:val="21"/>
        </w:rPr>
        <w:t xml:space="preserve">住　所　</w:t>
      </w:r>
      <w:r w:rsidR="00A022B1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茨城町小堤１０８０番地</w:t>
      </w:r>
    </w:p>
    <w:p w:rsidR="006F5618" w:rsidRPr="006F5618" w:rsidRDefault="006F5618" w:rsidP="006F5618">
      <w:pPr>
        <w:ind w:firstLineChars="1700" w:firstLine="35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区  </w:t>
      </w:r>
      <w:r w:rsidRPr="006F5618">
        <w:rPr>
          <w:rFonts w:ascii="ＭＳ 明朝" w:hAnsi="ＭＳ 明朝" w:hint="eastAsia"/>
          <w:szCs w:val="21"/>
        </w:rPr>
        <w:t>名</w:t>
      </w:r>
      <w:r w:rsidR="00A022B1">
        <w:rPr>
          <w:rFonts w:ascii="ＭＳ 明朝" w:hAnsi="ＭＳ 明朝" w:hint="eastAsia"/>
          <w:szCs w:val="21"/>
        </w:rPr>
        <w:t xml:space="preserve">　</w:t>
      </w:r>
      <w:r w:rsidR="00A022B1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　区</w:t>
      </w:r>
    </w:p>
    <w:p w:rsidR="009639DF" w:rsidRDefault="00A022B1" w:rsidP="006F5618">
      <w:pPr>
        <w:ind w:leftChars="2000" w:left="4410" w:hangingChars="100" w:hanging="210"/>
        <w:rPr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代表者　</w:t>
      </w:r>
      <w:r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　太郎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6F5618" w:rsidRPr="006F5618">
        <w:rPr>
          <w:rFonts w:ascii="ＭＳ 明朝" w:hAnsi="ＭＳ 明朝" w:hint="eastAsia"/>
          <w:szCs w:val="21"/>
        </w:rPr>
        <w:t>㊞</w:t>
      </w:r>
    </w:p>
    <w:p w:rsidR="00D355D8" w:rsidRDefault="00D355D8" w:rsidP="009639DF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</w:p>
    <w:p w:rsidR="009639DF" w:rsidRPr="009639DF" w:rsidRDefault="009639DF" w:rsidP="009639DF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</w:p>
    <w:p w:rsidR="00D355D8" w:rsidRDefault="00F80AE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茨城町区活動再開円滑化支援事業補助金</w:t>
      </w:r>
      <w:r w:rsidR="00D355D8" w:rsidRPr="00F80AE4">
        <w:rPr>
          <w:rFonts w:ascii="ＭＳ 明朝" w:hint="eastAsia"/>
          <w:snapToGrid w:val="0"/>
          <w:kern w:val="0"/>
        </w:rPr>
        <w:t>実績報告書</w:t>
      </w:r>
    </w:p>
    <w:p w:rsidR="00D355D8" w:rsidRPr="009639DF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</w:t>
      </w:r>
      <w:r w:rsidR="00F80AE4">
        <w:rPr>
          <w:rFonts w:ascii="ＭＳ 明朝" w:hint="eastAsia"/>
          <w:snapToGrid w:val="0"/>
          <w:kern w:val="0"/>
        </w:rPr>
        <w:t>茨城町区活動再開円滑化支援事業</w:t>
      </w:r>
      <w:r>
        <w:rPr>
          <w:rFonts w:ascii="ＭＳ 明朝" w:hint="eastAsia"/>
          <w:snapToGrid w:val="0"/>
          <w:kern w:val="0"/>
        </w:rPr>
        <w:t>が完了したので</w:t>
      </w:r>
      <w:r w:rsidR="00F80AE4">
        <w:rPr>
          <w:rFonts w:ascii="ＭＳ 明朝" w:hint="eastAsia"/>
          <w:snapToGrid w:val="0"/>
          <w:kern w:val="0"/>
        </w:rPr>
        <w:t>茨城町区活動再開円滑化支援事業補助金</w:t>
      </w:r>
      <w:r w:rsidR="00B51425">
        <w:rPr>
          <w:rFonts w:ascii="ＭＳ 明朝" w:hint="eastAsia"/>
          <w:snapToGrid w:val="0"/>
          <w:kern w:val="0"/>
        </w:rPr>
        <w:t>交付要綱</w:t>
      </w:r>
      <w:r>
        <w:rPr>
          <w:rFonts w:ascii="ＭＳ 明朝" w:hint="eastAsia"/>
          <w:snapToGrid w:val="0"/>
          <w:kern w:val="0"/>
        </w:rPr>
        <w:t>第</w:t>
      </w:r>
      <w:r w:rsidR="00B51425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条の規定により</w:t>
      </w:r>
      <w:r w:rsidR="00B51425">
        <w:rPr>
          <w:rFonts w:ascii="ＭＳ 明朝" w:hint="eastAsia"/>
          <w:snapToGrid w:val="0"/>
          <w:kern w:val="0"/>
        </w:rPr>
        <w:t>関係書類を添えて</w:t>
      </w:r>
      <w:r>
        <w:rPr>
          <w:rFonts w:ascii="ＭＳ 明朝" w:hint="eastAsia"/>
          <w:snapToGrid w:val="0"/>
          <w:kern w:val="0"/>
        </w:rPr>
        <w:t>報告します。</w:t>
      </w:r>
    </w:p>
    <w:p w:rsidR="00D355D8" w:rsidRPr="003F153F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申請額　　　　　　　</w:t>
      </w:r>
      <w:r w:rsidR="00A022B1">
        <w:rPr>
          <w:rFonts w:hint="eastAsia"/>
          <w:sz w:val="22"/>
          <w:szCs w:val="22"/>
        </w:rPr>
        <w:t>金</w:t>
      </w:r>
      <w:r w:rsidR="00A022B1"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１００，０００</w:t>
      </w:r>
      <w:r w:rsidR="00A022B1" w:rsidRPr="00B7120F">
        <w:rPr>
          <w:rFonts w:hint="eastAsia"/>
          <w:sz w:val="22"/>
          <w:szCs w:val="22"/>
        </w:rPr>
        <w:t>円</w:t>
      </w:r>
    </w:p>
    <w:p w:rsidR="002037F5" w:rsidRPr="002037F5" w:rsidRDefault="002037F5" w:rsidP="002037F5">
      <w:pPr>
        <w:rPr>
          <w:sz w:val="22"/>
          <w:szCs w:val="22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事業概要（別紙実施明細書のとおり）</w:t>
      </w:r>
    </w:p>
    <w:p w:rsidR="002037F5" w:rsidRDefault="002037F5" w:rsidP="002037F5">
      <w:pPr>
        <w:jc w:val="center"/>
        <w:rPr>
          <w:sz w:val="22"/>
          <w:szCs w:val="22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2037F5" w:rsidRDefault="002037F5" w:rsidP="002037F5">
      <w:pPr>
        <w:ind w:leftChars="-1" w:left="-2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>
        <w:rPr>
          <w:rFonts w:hint="eastAsia"/>
        </w:rPr>
        <w:t>実施明細書</w:t>
      </w:r>
      <w:r w:rsidR="005A1B2C">
        <w:rPr>
          <w:rFonts w:hint="eastAsia"/>
          <w:sz w:val="22"/>
          <w:szCs w:val="22"/>
        </w:rPr>
        <w:t>（様式第７</w:t>
      </w:r>
      <w:r>
        <w:rPr>
          <w:rFonts w:hint="eastAsia"/>
          <w:sz w:val="22"/>
          <w:szCs w:val="22"/>
        </w:rPr>
        <w:t>号）</w:t>
      </w:r>
    </w:p>
    <w:p w:rsidR="002037F5" w:rsidRDefault="00854E7A" w:rsidP="002037F5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　精算</w:t>
      </w:r>
      <w:r w:rsidR="002037F5">
        <w:rPr>
          <w:rFonts w:hint="eastAsia"/>
          <w:sz w:val="22"/>
          <w:szCs w:val="22"/>
        </w:rPr>
        <w:t>金額が確認できる領収書</w:t>
      </w:r>
      <w:r w:rsidR="00E75C76">
        <w:rPr>
          <w:rFonts w:hint="eastAsia"/>
          <w:sz w:val="22"/>
          <w:szCs w:val="22"/>
        </w:rPr>
        <w:t>の写し</w:t>
      </w:r>
    </w:p>
    <w:p w:rsidR="00E75C76" w:rsidRDefault="002037F5" w:rsidP="00E75C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　</w:t>
      </w:r>
      <w:r w:rsidR="00E75C76">
        <w:rPr>
          <w:rFonts w:hint="eastAsia"/>
          <w:szCs w:val="21"/>
        </w:rPr>
        <w:t>その他町長が必要と認める書類</w:t>
      </w:r>
    </w:p>
    <w:p w:rsidR="002037F5" w:rsidRPr="00E75C76" w:rsidRDefault="002037F5" w:rsidP="002037F5">
      <w:pPr>
        <w:ind w:firstLineChars="600" w:firstLine="1320"/>
        <w:rPr>
          <w:sz w:val="22"/>
          <w:szCs w:val="22"/>
        </w:rPr>
      </w:pPr>
    </w:p>
    <w:p w:rsidR="00D355D8" w:rsidRDefault="00D355D8" w:rsidP="002037F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D355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D8" w:rsidRDefault="00D355D8" w:rsidP="008919A7">
      <w:r>
        <w:separator/>
      </w:r>
    </w:p>
  </w:endnote>
  <w:endnote w:type="continuationSeparator" w:id="0">
    <w:p w:rsidR="00D355D8" w:rsidRDefault="00D355D8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D8" w:rsidRDefault="00D355D8" w:rsidP="008919A7">
      <w:r>
        <w:separator/>
      </w:r>
    </w:p>
  </w:footnote>
  <w:footnote w:type="continuationSeparator" w:id="0">
    <w:p w:rsidR="00D355D8" w:rsidRDefault="00D355D8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D8"/>
    <w:rsid w:val="00014C25"/>
    <w:rsid w:val="000F03C9"/>
    <w:rsid w:val="002037F5"/>
    <w:rsid w:val="002E3A49"/>
    <w:rsid w:val="003F153F"/>
    <w:rsid w:val="0047350E"/>
    <w:rsid w:val="004B4813"/>
    <w:rsid w:val="004B6EC0"/>
    <w:rsid w:val="005A1B2C"/>
    <w:rsid w:val="005D4A56"/>
    <w:rsid w:val="00660FFA"/>
    <w:rsid w:val="006F5618"/>
    <w:rsid w:val="00854E7A"/>
    <w:rsid w:val="008919A7"/>
    <w:rsid w:val="009639DF"/>
    <w:rsid w:val="00A022B1"/>
    <w:rsid w:val="00A81D29"/>
    <w:rsid w:val="00B51425"/>
    <w:rsid w:val="00B67019"/>
    <w:rsid w:val="00D355D8"/>
    <w:rsid w:val="00E75C76"/>
    <w:rsid w:val="00F80AE4"/>
    <w:rsid w:val="00FB3B3F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creator>(株)ぎょうせい</dc:creator>
  <cp:lastModifiedBy>master</cp:lastModifiedBy>
  <cp:revision>22</cp:revision>
  <cp:lastPrinted>2020-08-28T07:54:00Z</cp:lastPrinted>
  <dcterms:created xsi:type="dcterms:W3CDTF">2020-05-12T01:10:00Z</dcterms:created>
  <dcterms:modified xsi:type="dcterms:W3CDTF">2020-08-28T07:54:00Z</dcterms:modified>
</cp:coreProperties>
</file>