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B3DC4"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bookmarkStart w:id="0" w:name="_GoBack"/>
      <w:bookmarkEnd w:id="0"/>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524"/>
        <w:gridCol w:w="1399"/>
        <w:gridCol w:w="1088"/>
        <w:gridCol w:w="933"/>
      </w:tblGrid>
      <w:tr w:rsidR="007353A7" w:rsidTr="005D15F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（１）対象工事に係る経営事項審査結果の総合数値</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5D15F7">
            <w:pPr>
              <w:kinsoku w:val="0"/>
              <w:overflowPunct w:val="0"/>
              <w:spacing w:line="236" w:lineRule="atLeast"/>
              <w:rPr>
                <w:rFonts w:hAnsi="Century" w:cs="Times New Roman"/>
                <w:spacing w:val="14"/>
              </w:rPr>
            </w:pPr>
            <w:r>
              <w:rPr>
                <w:noProof/>
              </w:rPr>
              <mc:AlternateContent>
                <mc:Choice Requires="wps">
                  <w:drawing>
                    <wp:anchor distT="0" distB="0" distL="114300" distR="114300" simplePos="0" relativeHeight="251659264" behindDoc="0" locked="0" layoutInCell="1" allowOverlap="1">
                      <wp:simplePos x="0" y="0"/>
                      <wp:positionH relativeFrom="column">
                        <wp:posOffset>718974</wp:posOffset>
                      </wp:positionH>
                      <wp:positionV relativeFrom="paragraph">
                        <wp:posOffset>124383</wp:posOffset>
                      </wp:positionV>
                      <wp:extent cx="5330308" cy="1180682"/>
                      <wp:effectExtent l="0" t="0" r="22860"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308" cy="118068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AC6F3" id="AutoShape 3" o:spid="_x0000_s1026" type="#_x0000_t32" style="position:absolute;left:0;text-align:left;margin-left:56.6pt;margin-top:9.8pt;width:419.7pt;height:9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HxIgIAAEEEAAAOAAAAZHJzL2Uyb0RvYy54bWysU8GO2yAQvVfqPyDuWdtxNs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" strokeweight=".25pt"/>
                  </w:pict>
                </mc:Fallback>
              </mc:AlternateContent>
            </w:r>
            <w:r w:rsidR="007353A7">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A0B9A"/>
    <w:rsid w:val="006F22A1"/>
    <w:rsid w:val="00713BE5"/>
    <w:rsid w:val="007353A7"/>
    <w:rsid w:val="00746917"/>
    <w:rsid w:val="007E2371"/>
    <w:rsid w:val="008B23C9"/>
    <w:rsid w:val="008C49BA"/>
    <w:rsid w:val="008C6E64"/>
    <w:rsid w:val="008D01A9"/>
    <w:rsid w:val="009F2758"/>
    <w:rsid w:val="00B66130"/>
    <w:rsid w:val="00B76EE1"/>
    <w:rsid w:val="00BC7F48"/>
    <w:rsid w:val="00C0177D"/>
    <w:rsid w:val="00C45B7E"/>
    <w:rsid w:val="00CF16AE"/>
    <w:rsid w:val="00CF47D8"/>
    <w:rsid w:val="00DC5125"/>
    <w:rsid w:val="00DE5702"/>
    <w:rsid w:val="00E141C7"/>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714</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10</cp:revision>
  <cp:lastPrinted>2025-08-19T00:35:00Z</cp:lastPrinted>
  <dcterms:created xsi:type="dcterms:W3CDTF">2024-10-15T04:41:00Z</dcterms:created>
  <dcterms:modified xsi:type="dcterms:W3CDTF">2025-08-19T00:35:00Z</dcterms:modified>
</cp:coreProperties>
</file>